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6B604" w14:textId="77777777" w:rsidR="00B23718" w:rsidRPr="00B23718" w:rsidRDefault="00B23718" w:rsidP="00B237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718">
        <w:rPr>
          <w:rFonts w:ascii="Times New Roman" w:hAnsi="Times New Roman" w:cs="Times New Roman"/>
          <w:b/>
          <w:sz w:val="24"/>
          <w:szCs w:val="24"/>
        </w:rPr>
        <w:t>ПОЛЬЗОВАТЕЛЬСКОЕ СОГЛАШЕНИЕ</w:t>
      </w:r>
    </w:p>
    <w:p w14:paraId="03C17426" w14:textId="77777777" w:rsidR="00B23718" w:rsidRDefault="00B23718" w:rsidP="00B23718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B23718">
        <w:rPr>
          <w:rFonts w:ascii="Times New Roman" w:hAnsi="Times New Roman" w:cs="Times New Roman"/>
          <w:i/>
          <w:iCs/>
          <w:sz w:val="26"/>
          <w:szCs w:val="26"/>
        </w:rPr>
        <w:t>г. Москва редакция от 11.12.2024 года</w:t>
      </w:r>
    </w:p>
    <w:p w14:paraId="2F918E3A" w14:textId="77777777" w:rsidR="00B23718" w:rsidRPr="00C54434" w:rsidRDefault="00B23718" w:rsidP="00C5443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4434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14:paraId="7E0A184A" w14:textId="77777777" w:rsidR="00B23718" w:rsidRPr="00B23718" w:rsidRDefault="00B23718" w:rsidP="00B23718">
      <w:pPr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 xml:space="preserve">1.1. Настоящее Соглашение заключается между </w:t>
      </w:r>
      <w:r w:rsidRPr="00B23718">
        <w:rPr>
          <w:rFonts w:ascii="Times New Roman" w:hAnsi="Times New Roman" w:cs="Times New Roman"/>
          <w:b/>
          <w:sz w:val="26"/>
          <w:szCs w:val="26"/>
        </w:rPr>
        <w:t xml:space="preserve">Индивидуальным предпринимателем </w:t>
      </w:r>
      <w:proofErr w:type="spellStart"/>
      <w:r w:rsidRPr="00B23718">
        <w:rPr>
          <w:rFonts w:ascii="Times New Roman" w:hAnsi="Times New Roman" w:cs="Times New Roman"/>
          <w:b/>
          <w:sz w:val="26"/>
          <w:szCs w:val="26"/>
        </w:rPr>
        <w:t>Мгеладзе</w:t>
      </w:r>
      <w:proofErr w:type="spellEnd"/>
      <w:r w:rsidRPr="00B23718">
        <w:rPr>
          <w:rFonts w:ascii="Times New Roman" w:hAnsi="Times New Roman" w:cs="Times New Roman"/>
          <w:b/>
          <w:sz w:val="26"/>
          <w:szCs w:val="26"/>
        </w:rPr>
        <w:t xml:space="preserve"> Ольгой Вячеславовной ИНН: 781138058703, ОГРНИП: 313774602201137</w:t>
      </w:r>
      <w:r w:rsidRPr="00B23718">
        <w:rPr>
          <w:rFonts w:ascii="Times New Roman" w:hAnsi="Times New Roman" w:cs="Times New Roman"/>
          <w:sz w:val="26"/>
          <w:szCs w:val="26"/>
        </w:rPr>
        <w:t xml:space="preserve"> (далее – Администратор) и любым лицом, становящимся после принятия условий данного соглашения пользователем сайта, расположенного в сети Интернет по адресу: https://mylablife.ru/ (далее – Сайт), в дальнейшем именуемым «Пользователь», вместе по тексту Соглашения именуемые «Стороны», а по отдельности – «Сторона».</w:t>
      </w:r>
    </w:p>
    <w:p w14:paraId="6452CB30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1.2. Индивидуальн</w:t>
      </w:r>
      <w:r w:rsidR="00C54434">
        <w:rPr>
          <w:rFonts w:ascii="Times New Roman" w:hAnsi="Times New Roman" w:cs="Times New Roman"/>
          <w:sz w:val="26"/>
          <w:szCs w:val="26"/>
        </w:rPr>
        <w:t>ый</w:t>
      </w:r>
      <w:r w:rsidRPr="00B23718">
        <w:rPr>
          <w:rFonts w:ascii="Times New Roman" w:hAnsi="Times New Roman" w:cs="Times New Roman"/>
          <w:sz w:val="26"/>
          <w:szCs w:val="26"/>
        </w:rPr>
        <w:t xml:space="preserve"> предпринимател</w:t>
      </w:r>
      <w:r w:rsidR="00C54434">
        <w:rPr>
          <w:rFonts w:ascii="Times New Roman" w:hAnsi="Times New Roman" w:cs="Times New Roman"/>
          <w:sz w:val="26"/>
          <w:szCs w:val="26"/>
        </w:rPr>
        <w:t>ь</w:t>
      </w:r>
      <w:r w:rsidRPr="00B237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3718">
        <w:rPr>
          <w:rFonts w:ascii="Times New Roman" w:hAnsi="Times New Roman" w:cs="Times New Roman"/>
          <w:sz w:val="26"/>
          <w:szCs w:val="26"/>
        </w:rPr>
        <w:t>Мгеладзе</w:t>
      </w:r>
      <w:proofErr w:type="spellEnd"/>
      <w:r w:rsidRPr="00B23718">
        <w:rPr>
          <w:rFonts w:ascii="Times New Roman" w:hAnsi="Times New Roman" w:cs="Times New Roman"/>
          <w:sz w:val="26"/>
          <w:szCs w:val="26"/>
        </w:rPr>
        <w:t xml:space="preserve"> Ольг</w:t>
      </w:r>
      <w:r w:rsidR="00C54434">
        <w:rPr>
          <w:rFonts w:ascii="Times New Roman" w:hAnsi="Times New Roman" w:cs="Times New Roman"/>
          <w:sz w:val="26"/>
          <w:szCs w:val="26"/>
        </w:rPr>
        <w:t>а</w:t>
      </w:r>
      <w:r w:rsidRPr="00B23718">
        <w:rPr>
          <w:rFonts w:ascii="Times New Roman" w:hAnsi="Times New Roman" w:cs="Times New Roman"/>
          <w:sz w:val="26"/>
          <w:szCs w:val="26"/>
        </w:rPr>
        <w:t xml:space="preserve"> Вячеславовн</w:t>
      </w:r>
      <w:r w:rsidR="00C54434">
        <w:rPr>
          <w:rFonts w:ascii="Times New Roman" w:hAnsi="Times New Roman" w:cs="Times New Roman"/>
          <w:sz w:val="26"/>
          <w:szCs w:val="26"/>
        </w:rPr>
        <w:t>а</w:t>
      </w:r>
      <w:r w:rsidRPr="00B23718">
        <w:rPr>
          <w:rFonts w:ascii="Times New Roman" w:hAnsi="Times New Roman" w:cs="Times New Roman"/>
          <w:sz w:val="26"/>
          <w:szCs w:val="26"/>
        </w:rPr>
        <w:t xml:space="preserve"> адресует настоящую публичную оферту любому лицу, желающему использовать Сайт.</w:t>
      </w:r>
    </w:p>
    <w:p w14:paraId="5749D776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1.3. Администратор оставляет за собой право в любое время изменять, добавлять или удалять пункты настоящего Соглашения без уведомления Пользователя.</w:t>
      </w:r>
    </w:p>
    <w:p w14:paraId="46DBC0B4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1.4. Продолжение использования Сайта Пользователем означает принятие Соглашения и изменений, внесенных в настоящее Соглашение.</w:t>
      </w:r>
    </w:p>
    <w:p w14:paraId="777C9660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1.5. Пользователь несет персональную ответственность за проверку настоящего Соглашения на наличие изменений в нем.</w:t>
      </w:r>
    </w:p>
    <w:p w14:paraId="01A1CAAE" w14:textId="77777777" w:rsidR="00B23718" w:rsidRPr="00C54434" w:rsidRDefault="00B23718" w:rsidP="00C54434">
      <w:pPr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4434">
        <w:rPr>
          <w:rFonts w:ascii="Times New Roman" w:hAnsi="Times New Roman" w:cs="Times New Roman"/>
          <w:b/>
          <w:sz w:val="26"/>
          <w:szCs w:val="26"/>
        </w:rPr>
        <w:t>2. Термины и определения, используемые в Соглашении</w:t>
      </w:r>
    </w:p>
    <w:p w14:paraId="36E9149B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В Соглашении, если из текста Соглашения прямо не вытекает иное, следующие слова и выражения будут иметь указанные ниже значения:</w:t>
      </w:r>
    </w:p>
    <w:p w14:paraId="26C85C46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2.1. </w:t>
      </w:r>
      <w:r w:rsidRPr="00B23718">
        <w:rPr>
          <w:rFonts w:ascii="Times New Roman" w:hAnsi="Times New Roman" w:cs="Times New Roman"/>
          <w:b/>
          <w:bCs/>
          <w:sz w:val="26"/>
          <w:szCs w:val="26"/>
        </w:rPr>
        <w:t>Сайт</w:t>
      </w:r>
      <w:r w:rsidRPr="00B23718">
        <w:rPr>
          <w:rFonts w:ascii="Times New Roman" w:hAnsi="Times New Roman" w:cs="Times New Roman"/>
          <w:sz w:val="26"/>
          <w:szCs w:val="26"/>
        </w:rPr>
        <w:t> – совокупность программных и аппаратных средств для ЭВМ, обеспечивающих публикацию для всеобщего обозрения информации и данных, объединенных общим целевым назначением, посредством технических средств, применяемых для связи между ЭВМ в сети Интернет. Сайт находится в сети Интернет по адресу: https://mylablife.ru/.</w:t>
      </w:r>
    </w:p>
    <w:p w14:paraId="6F889FD3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2.2. </w:t>
      </w:r>
      <w:r w:rsidRPr="00B23718">
        <w:rPr>
          <w:rFonts w:ascii="Times New Roman" w:hAnsi="Times New Roman" w:cs="Times New Roman"/>
          <w:b/>
          <w:bCs/>
          <w:sz w:val="26"/>
          <w:szCs w:val="26"/>
        </w:rPr>
        <w:t>Администратор</w:t>
      </w:r>
      <w:r w:rsidR="00C54434">
        <w:rPr>
          <w:rFonts w:ascii="Times New Roman" w:hAnsi="Times New Roman" w:cs="Times New Roman"/>
          <w:sz w:val="26"/>
          <w:szCs w:val="26"/>
        </w:rPr>
        <w:t> </w:t>
      </w:r>
      <w:r w:rsidRPr="00B23718">
        <w:rPr>
          <w:rFonts w:ascii="Times New Roman" w:hAnsi="Times New Roman" w:cs="Times New Roman"/>
          <w:sz w:val="26"/>
          <w:szCs w:val="26"/>
        </w:rPr>
        <w:t xml:space="preserve">– </w:t>
      </w:r>
      <w:r w:rsidR="00C54434">
        <w:rPr>
          <w:rFonts w:ascii="Times New Roman" w:hAnsi="Times New Roman" w:cs="Times New Roman"/>
          <w:sz w:val="26"/>
          <w:szCs w:val="26"/>
        </w:rPr>
        <w:t>Индивидуальный</w:t>
      </w:r>
      <w:r w:rsidR="00C54434" w:rsidRPr="00C54434">
        <w:rPr>
          <w:rFonts w:ascii="Times New Roman" w:hAnsi="Times New Roman" w:cs="Times New Roman"/>
          <w:sz w:val="26"/>
          <w:szCs w:val="26"/>
        </w:rPr>
        <w:t xml:space="preserve"> предпринимател</w:t>
      </w:r>
      <w:r w:rsidR="00C54434">
        <w:rPr>
          <w:rFonts w:ascii="Times New Roman" w:hAnsi="Times New Roman" w:cs="Times New Roman"/>
          <w:sz w:val="26"/>
          <w:szCs w:val="26"/>
        </w:rPr>
        <w:t>ь</w:t>
      </w:r>
      <w:r w:rsidR="00C54434" w:rsidRPr="00C544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4434" w:rsidRPr="00C54434">
        <w:rPr>
          <w:rFonts w:ascii="Times New Roman" w:hAnsi="Times New Roman" w:cs="Times New Roman"/>
          <w:sz w:val="26"/>
          <w:szCs w:val="26"/>
        </w:rPr>
        <w:t>Мгеладзе</w:t>
      </w:r>
      <w:proofErr w:type="spellEnd"/>
      <w:r w:rsidR="00C54434" w:rsidRPr="00C54434">
        <w:rPr>
          <w:rFonts w:ascii="Times New Roman" w:hAnsi="Times New Roman" w:cs="Times New Roman"/>
          <w:sz w:val="26"/>
          <w:szCs w:val="26"/>
        </w:rPr>
        <w:t xml:space="preserve"> Ольг</w:t>
      </w:r>
      <w:r w:rsidR="00C54434">
        <w:rPr>
          <w:rFonts w:ascii="Times New Roman" w:hAnsi="Times New Roman" w:cs="Times New Roman"/>
          <w:sz w:val="26"/>
          <w:szCs w:val="26"/>
        </w:rPr>
        <w:t>а</w:t>
      </w:r>
      <w:r w:rsidR="00C54434" w:rsidRPr="00C54434">
        <w:rPr>
          <w:rFonts w:ascii="Times New Roman" w:hAnsi="Times New Roman" w:cs="Times New Roman"/>
          <w:sz w:val="26"/>
          <w:szCs w:val="26"/>
        </w:rPr>
        <w:t xml:space="preserve"> Вячеславовн</w:t>
      </w:r>
      <w:r w:rsidR="00C54434">
        <w:rPr>
          <w:rFonts w:ascii="Times New Roman" w:hAnsi="Times New Roman" w:cs="Times New Roman"/>
          <w:sz w:val="26"/>
          <w:szCs w:val="26"/>
        </w:rPr>
        <w:t>а</w:t>
      </w:r>
      <w:r w:rsidR="00C54434" w:rsidRPr="00C54434">
        <w:rPr>
          <w:rFonts w:ascii="Times New Roman" w:hAnsi="Times New Roman" w:cs="Times New Roman"/>
          <w:sz w:val="26"/>
          <w:szCs w:val="26"/>
        </w:rPr>
        <w:t xml:space="preserve"> ИНН: 781138058703, ОГРНИП: 313774602201137</w:t>
      </w:r>
      <w:r w:rsidRPr="00B23718">
        <w:rPr>
          <w:rFonts w:ascii="Times New Roman" w:hAnsi="Times New Roman" w:cs="Times New Roman"/>
          <w:sz w:val="26"/>
          <w:szCs w:val="26"/>
        </w:rPr>
        <w:t>.</w:t>
      </w:r>
    </w:p>
    <w:p w14:paraId="67685CE8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2.3. </w:t>
      </w:r>
      <w:r w:rsidRPr="00B23718">
        <w:rPr>
          <w:rFonts w:ascii="Times New Roman" w:hAnsi="Times New Roman" w:cs="Times New Roman"/>
          <w:b/>
          <w:bCs/>
          <w:sz w:val="26"/>
          <w:szCs w:val="26"/>
        </w:rPr>
        <w:t>Пользователь</w:t>
      </w:r>
      <w:r w:rsidRPr="00B23718">
        <w:rPr>
          <w:rFonts w:ascii="Times New Roman" w:hAnsi="Times New Roman" w:cs="Times New Roman"/>
          <w:sz w:val="26"/>
          <w:szCs w:val="26"/>
        </w:rPr>
        <w:t> – дееспособное физическое лицо, присоединившееся к настоящему Соглашению в собственном интересе, имеющее доступ к Сайту, посредством сети Интернет и использующее Сайт.</w:t>
      </w:r>
    </w:p>
    <w:p w14:paraId="29C128D8" w14:textId="77777777" w:rsid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2.4. </w:t>
      </w:r>
      <w:r w:rsidRPr="00B23718">
        <w:rPr>
          <w:rFonts w:ascii="Times New Roman" w:hAnsi="Times New Roman" w:cs="Times New Roman"/>
          <w:b/>
          <w:bCs/>
          <w:sz w:val="26"/>
          <w:szCs w:val="26"/>
        </w:rPr>
        <w:t>Содержание сайта Интернет-ресурса</w:t>
      </w:r>
      <w:r w:rsidRPr="00B23718">
        <w:rPr>
          <w:rFonts w:ascii="Times New Roman" w:hAnsi="Times New Roman" w:cs="Times New Roman"/>
          <w:sz w:val="26"/>
          <w:szCs w:val="26"/>
        </w:rPr>
        <w:t> (далее – Содержание) – охраняемые результаты интеллектуальной деятельности, включая тексты литературных произведений, их названия, предисловия, аннотации, статьи, иллюстрации, обложки, музыкальные произведения с текстом или без текста, графические, текстовые, фотографические, производные, составные и иные произведения, пользовательские интерфейсы, визуальные интерфейсы, названия товарных знаков, логотипы, программы для ЭВМ, базы данных, а также дизайн, структура, выбор, координация, внешний вид, общий стиль и расположение данного Содержания, входящего в состав Сайта и другие объекты интеллектуальной собственности все вместе и/или по отдельности, содержащиеся на сайте Интернет-ресурса.</w:t>
      </w:r>
    </w:p>
    <w:p w14:paraId="7248A3E8" w14:textId="77777777" w:rsidR="00C17E44" w:rsidRDefault="00C17E44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</w:p>
    <w:p w14:paraId="67C4F962" w14:textId="77777777" w:rsidR="00C17E44" w:rsidRPr="00B23718" w:rsidRDefault="00C17E44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</w:p>
    <w:p w14:paraId="0AA0196B" w14:textId="77777777" w:rsidR="00B23718" w:rsidRPr="00C54434" w:rsidRDefault="00B23718" w:rsidP="00C54434">
      <w:pPr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4434">
        <w:rPr>
          <w:rFonts w:ascii="Times New Roman" w:hAnsi="Times New Roman" w:cs="Times New Roman"/>
          <w:b/>
          <w:sz w:val="26"/>
          <w:szCs w:val="26"/>
        </w:rPr>
        <w:lastRenderedPageBreak/>
        <w:t>3. Предмет Соглашения</w:t>
      </w:r>
    </w:p>
    <w:p w14:paraId="3AFBD82A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3.1. По настоящему Соглашению Администратор предоставляет Пользователю право использования Сайта в объеме и на условиях, установленных настоящим Соглашением. Все условия настоящего Соглашения относятся как к Сайту в целом, так и ко всем его компонентам в частности.</w:t>
      </w:r>
    </w:p>
    <w:p w14:paraId="6AA0A93C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3.2. Использование Пользователем Сайта в пределах его функциональных возможностей, включая:</w:t>
      </w:r>
    </w:p>
    <w:p w14:paraId="308944CE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- Просмотр информации, размещённой на Сайте;</w:t>
      </w:r>
    </w:p>
    <w:p w14:paraId="1D215CCB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- Направление с использованием Сайта уведомлений и сообщений в адрес Администратора;</w:t>
      </w:r>
    </w:p>
    <w:p w14:paraId="23F195F0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- Совершение сделок с Администратором, исполнение и прекращение договоров с Администратором;</w:t>
      </w:r>
    </w:p>
    <w:p w14:paraId="0611E8E4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- использование Сайта иным образом, является акцептом Пользователем условий, изложенных в настоящем Соглашении и создаёт договор в соответствии с положениями ст. 437 и 438 Гражданского кодекса Российской Федерации.</w:t>
      </w:r>
    </w:p>
    <w:p w14:paraId="782017FD" w14:textId="77777777" w:rsidR="00C54434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 xml:space="preserve">3.3. Используя Сайт, Пользователь тем самым подтверждает, что он: </w:t>
      </w:r>
    </w:p>
    <w:p w14:paraId="024548B7" w14:textId="77777777" w:rsidR="00C54434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 xml:space="preserve">- Ознакомился с условиями настоящего Соглашения в полном объёме; </w:t>
      </w:r>
    </w:p>
    <w:p w14:paraId="37033513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- Принимает все условия настоящего Соглашения полностью и безоговорочно, обязуется их соблюдать или прекратить использование Сайта, если Пользователь не согласен с условиями Соглашения.</w:t>
      </w:r>
    </w:p>
    <w:p w14:paraId="1117F445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3.4. Под действие настоящего Соглашения подпадают все существующие (реально функционирующие) на данный момент услуги (сервисы) Сайта, а также любые их последующие модификации и появляющиеся в дальнейшем дополнительные услуги (сервисы) Сайта.</w:t>
      </w:r>
    </w:p>
    <w:p w14:paraId="5F02C7CB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3.5. Доступ к Сайту предоставляется на бесплатной основе.</w:t>
      </w:r>
    </w:p>
    <w:p w14:paraId="08B79097" w14:textId="77777777" w:rsidR="00B23718" w:rsidRPr="00C54434" w:rsidRDefault="00B23718" w:rsidP="00C54434">
      <w:pPr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4434">
        <w:rPr>
          <w:rFonts w:ascii="Times New Roman" w:hAnsi="Times New Roman" w:cs="Times New Roman"/>
          <w:b/>
          <w:sz w:val="26"/>
          <w:szCs w:val="26"/>
        </w:rPr>
        <w:t>4. Права и обязанности сторон</w:t>
      </w:r>
    </w:p>
    <w:p w14:paraId="05329C2B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4.1. Администратор вправе:</w:t>
      </w:r>
    </w:p>
    <w:p w14:paraId="019DD0A7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4.1.1. Изменять правила пользования Сайтом, а также изменять содержание данного Сайта. Изменения вступают в силу с момента публикации новой редакции Соглашения на Сайте.</w:t>
      </w:r>
    </w:p>
    <w:p w14:paraId="1E5A3E88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4.1.2. Ограничить доступ к Сайту в случае нарушения Пользователем условий настоящего Соглашения.</w:t>
      </w:r>
    </w:p>
    <w:p w14:paraId="071DB32A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4.2. Пользователь вправе:</w:t>
      </w:r>
    </w:p>
    <w:p w14:paraId="196F0360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4.2.1. Получить доступ к использованию Сайта.</w:t>
      </w:r>
    </w:p>
    <w:p w14:paraId="52E1430B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4.2.2. Пользоваться всеми имеющимися на Сайте услугами, а также приобретать любые Товары, предлагаемые на Сайте.</w:t>
      </w:r>
    </w:p>
    <w:p w14:paraId="26D5D1EE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4.2.3. Задавать любые вопросы, относящиеся к услугам Интернет-ресурса по реквизитам, которые находятся на Сайте.</w:t>
      </w:r>
    </w:p>
    <w:p w14:paraId="73E359D8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4.2.4. Пользоваться Сайтом исключительно в целях и порядке, предусмотренных Соглашением и не запрещенных законодательством Российской Федерации.</w:t>
      </w:r>
    </w:p>
    <w:p w14:paraId="73FAB11F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lastRenderedPageBreak/>
        <w:t>4.3. Пользователь Сайта обязуется:</w:t>
      </w:r>
    </w:p>
    <w:p w14:paraId="7369E3A0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4.3.1. Предоставлять по запросу Администратора сайта дополнительную информацию, которая имеет непосредственное отношение к предоставляемым услугам данного Сайта.</w:t>
      </w:r>
    </w:p>
    <w:p w14:paraId="404E6A96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4.3.2. Соблюдать имущественные и неимущественные права авторов и иных правообладателей при использовании Сайта.</w:t>
      </w:r>
    </w:p>
    <w:p w14:paraId="1B5BC0E7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4.3.3. Не предпринимать действий, которые могут рассматриваться как нарушающие нормальную работу Сайта.</w:t>
      </w:r>
    </w:p>
    <w:p w14:paraId="2A04318A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4.3.4. Не распространять с использованием Сайта любую конфиденциальную и охраняемую законодательством Российской Федерации информацию о физических либо юридических лицах.</w:t>
      </w:r>
    </w:p>
    <w:p w14:paraId="7DED49E1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4.3.5. Избегать любых действий, в результате которых может быть нарушена конфиденциальность охраняемой законодательством Российской Федерации информации.</w:t>
      </w:r>
    </w:p>
    <w:p w14:paraId="13383946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4.3.6. Не использовать Сайт для распространения информации рекламного характера, иначе как с согласия Администратора.</w:t>
      </w:r>
    </w:p>
    <w:p w14:paraId="6EF9E1B5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4.3.7. Не использовать сервисы сайта Интернет-ресурса с целью:</w:t>
      </w:r>
    </w:p>
    <w:p w14:paraId="0354CE33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- загрузки контента, который является незаконным, нарушает любые права третьих лиц; пропагандирует насилие, жестокость, ненависть и (или) дискриминацию по расовому, национальному, половому, религиозному, социальному признакам; содержит недостоверные сведения и (или) оскорбления в адрес конкретных лиц, организаций, органов власти.</w:t>
      </w:r>
    </w:p>
    <w:p w14:paraId="67772E4D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- побуждения к совершению противоправных действий, а также содействия лицам, действия которых направлены на нарушение ограничений и запретов, действующих на территории Российской Федерации.</w:t>
      </w:r>
    </w:p>
    <w:p w14:paraId="62382D85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- нарушения прав несовершеннолетних лиц и (или) причинение им вреда в любой форме.</w:t>
      </w:r>
    </w:p>
    <w:p w14:paraId="2037273A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- представления себя за другого человека или представителя организации и (или) сообщества без достаточных на то прав, в том числе за сотрудников данного Интернет-ресурса.</w:t>
      </w:r>
    </w:p>
    <w:p w14:paraId="7EE8A2B9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- введения в заблуждение относительно свойств и характеристик какого-либо Товара из каталога Интернет-ресурса, размещенного на Сайте.</w:t>
      </w:r>
    </w:p>
    <w:p w14:paraId="3DB79E6D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- некорректного сравнения Товара, а также формирования негативного отношения к лицам, (не) пользующимся определенными Товарами, или осуждения таких лиц.</w:t>
      </w:r>
    </w:p>
    <w:p w14:paraId="484581F5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4.4. Пользователю запрещается:</w:t>
      </w:r>
    </w:p>
    <w:p w14:paraId="2D975CFC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4.4.1. Использовать любые устройства, программы, процедуры, алгоритмы и методы, автоматические устройства или эквивалентные ручные процессы для доступа, приобретения, копирования или отслеживания содержания Сайта.</w:t>
      </w:r>
    </w:p>
    <w:p w14:paraId="22D7063E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4.4.2. Нарушать надлежащее функционирование Сайта.</w:t>
      </w:r>
    </w:p>
    <w:p w14:paraId="2E173212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4.4.3. Любым способом обходить навигационную структуру Сайта для получения или попытки получения любой информации, документов или материалов любыми средствами, которые специально не представлены сервисами данного Сайта.</w:t>
      </w:r>
    </w:p>
    <w:p w14:paraId="4AE8A332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lastRenderedPageBreak/>
        <w:t>4.4.4. Несанкционированный доступ к функциям Сайта, любым другим системам или сетям, относящимся к данному Сайту, а также к любым услугам, предлагаемым на Сайте.</w:t>
      </w:r>
    </w:p>
    <w:p w14:paraId="59C99A04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4.4.5. Нарушать систему безопасности или аутентификации на Сайте или в любой сети, относящейся к Сайту.</w:t>
      </w:r>
    </w:p>
    <w:p w14:paraId="26267807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4.4.6. Выполнять обратный поиск, отслеживать или пытаться отслеживать любую информацию о любом другом Пользователе Сайта</w:t>
      </w:r>
    </w:p>
    <w:p w14:paraId="2CD75F97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 xml:space="preserve">4.4.7. Использовать Сайт и его Содержание в любых целях, запрещенных законодательством Российской Федерации, а также подстрекать к любой незаконной деятельности или другой деятельности, нарушающей права </w:t>
      </w:r>
      <w:r w:rsidR="00C17E44">
        <w:rPr>
          <w:rFonts w:ascii="Times New Roman" w:hAnsi="Times New Roman" w:cs="Times New Roman"/>
          <w:sz w:val="26"/>
          <w:szCs w:val="26"/>
        </w:rPr>
        <w:t>И</w:t>
      </w:r>
      <w:r w:rsidRPr="00B23718">
        <w:rPr>
          <w:rFonts w:ascii="Times New Roman" w:hAnsi="Times New Roman" w:cs="Times New Roman"/>
          <w:sz w:val="26"/>
          <w:szCs w:val="26"/>
        </w:rPr>
        <w:t>нтернет-ресурса или других лиц.</w:t>
      </w:r>
    </w:p>
    <w:p w14:paraId="5D7ADC6D" w14:textId="77777777" w:rsidR="00B23718" w:rsidRPr="00C54434" w:rsidRDefault="00B23718" w:rsidP="00C54434">
      <w:pPr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4434">
        <w:rPr>
          <w:rFonts w:ascii="Times New Roman" w:hAnsi="Times New Roman" w:cs="Times New Roman"/>
          <w:b/>
          <w:sz w:val="26"/>
          <w:szCs w:val="26"/>
        </w:rPr>
        <w:t>5. Использование сайта</w:t>
      </w:r>
    </w:p>
    <w:p w14:paraId="4D6720C2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5.1. Сайт и Содержание, входящее в состав Сайта, принадлежит и управляется Администратором.</w:t>
      </w:r>
    </w:p>
    <w:p w14:paraId="0860802E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5.2. Содержание Сайта защищено авторским правом, законодательством о товарных знаках, а также другими правами, связанными с интеллектуальной собственностью, и законодательством о недобросовестной конкуренции.</w:t>
      </w:r>
    </w:p>
    <w:p w14:paraId="7922260C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5.3. Настоящее Соглашение распространяет свое действия на все дополнительные положения и условия о покупке Товара и/или оказанию услуг, предоставляемых на Сайте.</w:t>
      </w:r>
    </w:p>
    <w:p w14:paraId="2E1A832F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5.4. Информация, размещаемая на Сайте не должна истолковываться как изменение настоящего Соглашения.</w:t>
      </w:r>
    </w:p>
    <w:p w14:paraId="4A278069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5.5. Администратор имеет право в любое время без уведомления Пользователя вносить изменения в перечень Товаров и услуг, предлагаемых на Сайте, и (или) их цен. Изменения вступают в силу с момента их опубликования на Сайте.</w:t>
      </w:r>
    </w:p>
    <w:p w14:paraId="687609EB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5.6. Политика конфиденциальности, размещенная на Сайте, регулирует в соответствующей части и распространяют свое действие на использование Пользователем Сайта</w:t>
      </w:r>
    </w:p>
    <w:p w14:paraId="13676B0B" w14:textId="77777777" w:rsidR="00B23718" w:rsidRPr="00C54434" w:rsidRDefault="00B23718" w:rsidP="00C54434">
      <w:pPr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4434">
        <w:rPr>
          <w:rFonts w:ascii="Times New Roman" w:hAnsi="Times New Roman" w:cs="Times New Roman"/>
          <w:b/>
          <w:sz w:val="26"/>
          <w:szCs w:val="26"/>
        </w:rPr>
        <w:t>6. Ответственность</w:t>
      </w:r>
    </w:p>
    <w:p w14:paraId="01824357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6.1. Любые убытки, которые Пользователь может понести в случае умышленного или неосторожного нарушения любого положения настоящего Соглашения, а также вследствие несанкционированного доступа к коммуникациям другого Пользователя, Администратором не возмещаются.</w:t>
      </w:r>
    </w:p>
    <w:p w14:paraId="7D5E18E0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6.2. Администратор не несет ответственности за:</w:t>
      </w:r>
    </w:p>
    <w:p w14:paraId="1DED3307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6.2.1. Задержки или сбои в процессе совершения операции, возникшие вследствие непреодолимой силы, а также любого случая неполадок в телекоммуникационных, компьютерных, электрических и иных смежных системах.</w:t>
      </w:r>
    </w:p>
    <w:p w14:paraId="2FCB56E8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6.2.2. Действия систем переводов, банков, платежных систем и за задержки, связанные с их работой.</w:t>
      </w:r>
    </w:p>
    <w:p w14:paraId="26D1C113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6.2.3. Надлежащее функционирование Сайта, в случае, если Пользователь не имеет необходимых технических средств для его использования, а также не несет никаких обязательств по обеспечению пользователей такими средствами.</w:t>
      </w:r>
    </w:p>
    <w:p w14:paraId="57E8B19E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lastRenderedPageBreak/>
        <w:t>7. Нарушение условии пользовательского соглашения</w:t>
      </w:r>
    </w:p>
    <w:p w14:paraId="14F2F1B0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7.1. Администратор имеет право раскрыть информацию о Пользователе, если действующее законодательство Российской Федерации требует или разрешает такое раскрытие.</w:t>
      </w:r>
    </w:p>
    <w:p w14:paraId="472EA702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7.2. Администратор вправе без предварительного уведомления Пользователя прекратить и (или) заблокировать доступ к Сайту, если Пользователь нарушил настоящее Соглашение или содержащиеся в иных документах условия пользования Сайтом, а также в случае прекращения действия Сайта либо по причине технической неполадки или проблемы.</w:t>
      </w:r>
    </w:p>
    <w:p w14:paraId="63C9C8CC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7.3. Администратор не несет ответственности перед Пользователем или третьими лицами за прекращение доступа к Сайту в случае нарушения Пользователем любого положения настоящего Соглашения или иного документа, содержащего условия пользования Сайтом.</w:t>
      </w:r>
    </w:p>
    <w:p w14:paraId="4F29287A" w14:textId="77777777" w:rsidR="00B23718" w:rsidRPr="00C54434" w:rsidRDefault="00B23718" w:rsidP="00C54434">
      <w:pPr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4434">
        <w:rPr>
          <w:rFonts w:ascii="Times New Roman" w:hAnsi="Times New Roman" w:cs="Times New Roman"/>
          <w:b/>
          <w:sz w:val="26"/>
          <w:szCs w:val="26"/>
        </w:rPr>
        <w:t>8. Разрешение споров</w:t>
      </w:r>
    </w:p>
    <w:p w14:paraId="7902BF83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8.1. В случае возникновения любых разногласий или споров между Сторонами настоящего Соглашения обязательным условием до обращения в суд является предъявление претензии (письменного предложения о добровольном урегулировании спора).</w:t>
      </w:r>
    </w:p>
    <w:p w14:paraId="7979F3B5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8.2. Получатель претензии в течение 30 календарных дней со дня ее получения, письменно уведомляет заявителя претензии о результатах рассмотрения претензии.</w:t>
      </w:r>
    </w:p>
    <w:p w14:paraId="56874EFA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8.3. При невозможности разрешить спор в добровольном порядке любая из Сторон вправе обратиться в суд по месту нахождения Администратора за защитой своих прав, которые предоставлены им действующим законодательством Российской Федерации.</w:t>
      </w:r>
    </w:p>
    <w:p w14:paraId="1FEDC023" w14:textId="77777777" w:rsidR="00B23718" w:rsidRPr="00C54434" w:rsidRDefault="00B23718" w:rsidP="00C54434">
      <w:pPr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4434">
        <w:rPr>
          <w:rFonts w:ascii="Times New Roman" w:hAnsi="Times New Roman" w:cs="Times New Roman"/>
          <w:b/>
          <w:sz w:val="26"/>
          <w:szCs w:val="26"/>
        </w:rPr>
        <w:t>9. Дополнительные условия</w:t>
      </w:r>
    </w:p>
    <w:p w14:paraId="7EF0C718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9.1. Администратор не принимает встречные предложения от Пользователя относительно изменений настоящего Пользовательского соглашения.</w:t>
      </w:r>
    </w:p>
    <w:p w14:paraId="7612CF63" w14:textId="77777777" w:rsidR="00B23718" w:rsidRPr="00B23718" w:rsidRDefault="00B23718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B23718">
        <w:rPr>
          <w:rFonts w:ascii="Times New Roman" w:hAnsi="Times New Roman" w:cs="Times New Roman"/>
          <w:sz w:val="26"/>
          <w:szCs w:val="26"/>
        </w:rPr>
        <w:t>9.2. Отзывы Пользователя, размещенные на Сайте, не являются конфиденциальной информацией и могут быть использованы Администрацией сайта без ограничений.</w:t>
      </w:r>
    </w:p>
    <w:p w14:paraId="4AAB09EB" w14:textId="77777777" w:rsidR="001B3DF3" w:rsidRPr="00B23718" w:rsidRDefault="001B3DF3" w:rsidP="00B23718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</w:p>
    <w:sectPr w:rsidR="001B3DF3" w:rsidRPr="00B23718" w:rsidSect="00C54434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718"/>
    <w:rsid w:val="001B3DF3"/>
    <w:rsid w:val="00B23718"/>
    <w:rsid w:val="00C17E44"/>
    <w:rsid w:val="00C54434"/>
    <w:rsid w:val="00D9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816A"/>
  <w15:chartTrackingRefBased/>
  <w15:docId w15:val="{213C2F30-03F3-440B-BC89-1D3B95EF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1719</Words>
  <Characters>9802</Characters>
  <Application>Microsoft Office Word</Application>
  <DocSecurity>0</DocSecurity>
  <Lines>81</Lines>
  <Paragraphs>22</Paragraphs>
  <ScaleCrop>false</ScaleCrop>
  <Company/>
  <LinksUpToDate>false</LinksUpToDate>
  <CharactersWithSpaces>11499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Анна</cp:lastModifiedBy>
  <cp:revision>2</cp:revision>
  <dcterms:created xsi:type="dcterms:W3CDTF">2024-12-16T11:49:00Z</dcterms:created>
  <dcterms:modified xsi:type="dcterms:W3CDTF">2024-12-16T11:49:00Z</dcterms:modified>
</cp:coreProperties>
</file>